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B3" w:rsidRDefault="00B177AC">
      <w:pPr>
        <w:rPr>
          <w:lang w:val="ru-RU"/>
        </w:rPr>
      </w:pPr>
      <w:r w:rsidRPr="00B177A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8.15pt;margin-top:17.3pt;width:532.75pt;height:61.95pt;z-index:251655168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" inset="2.85pt,2.85pt,2.85pt,2.85pt">
              <w:txbxContent>
                <w:p w:rsidR="00F40EF6" w:rsidRPr="00044B20" w:rsidRDefault="00221956" w:rsidP="00221956">
                  <w:r>
                    <w:rPr>
                      <w:b/>
                      <w:color w:val="365F91"/>
                      <w:sz w:val="44"/>
                      <w:szCs w:val="36"/>
                    </w:rPr>
                    <w:t>P</w:t>
                  </w:r>
                  <w:r w:rsidRPr="00221956">
                    <w:rPr>
                      <w:b/>
                      <w:color w:val="365F91"/>
                      <w:sz w:val="44"/>
                      <w:szCs w:val="36"/>
                    </w:rPr>
                    <w:t xml:space="preserve">roduction of </w:t>
                  </w:r>
                  <w:r w:rsidR="00044B20">
                    <w:rPr>
                      <w:b/>
                      <w:color w:val="365F91"/>
                      <w:sz w:val="44"/>
                      <w:szCs w:val="36"/>
                      <w:lang w:val="ru-RU"/>
                    </w:rPr>
                    <w:t>leather</w:t>
                  </w:r>
                </w:p>
              </w:txbxContent>
            </v:textbox>
            <w10:wrap side="left" anchorx="page" anchory="page"/>
          </v:shape>
        </w:pict>
      </w:r>
      <w:r w:rsidRPr="00B177AC">
        <w:pict>
          <v:shape id="_x0000_s1030" type="#_x0000_t202" style="position:absolute;margin-left:174.9pt;margin-top:809.45pt;width:364.5pt;height:30.1pt;z-index:251656192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8C3545" w:rsidRDefault="0051099D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  <w:r w:rsidRPr="00B177AC">
        <w:pict>
          <v:shape id="_x0000_s1027" type="#_x0000_t202" style="position:absolute;margin-left:206.4pt;margin-top:260.05pt;width:364.5pt;height:23.7pt;z-index:251653120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A06446" w:rsidRDefault="0051099D" w:rsidP="00F1371F">
                  <w:pPr>
                    <w:pStyle w:val="a4"/>
                    <w:rPr>
                      <w:lang w:val="ru-RU"/>
                    </w:rPr>
                  </w:pPr>
                  <w:r w:rsidRPr="00A06446">
                    <w:rPr>
                      <w:lang w:val="ru-RU"/>
                    </w:rPr>
                    <w:t>Слоган</w:t>
                  </w:r>
                </w:p>
              </w:txbxContent>
            </v:textbox>
            <w10:wrap side="left" anchorx="page" anchory="page"/>
          </v:shape>
        </w:pict>
      </w:r>
    </w:p>
    <w:p w:rsidR="00477FB3" w:rsidRDefault="00477FB3" w:rsidP="00477FB3">
      <w:pPr>
        <w:rPr>
          <w:lang w:val="ru-RU"/>
        </w:rPr>
      </w:pPr>
    </w:p>
    <w:p w:rsidR="00717CEC" w:rsidRDefault="00717CEC" w:rsidP="00477FB3">
      <w:pPr>
        <w:rPr>
          <w:lang w:val="ru-RU"/>
        </w:rPr>
      </w:pPr>
    </w:p>
    <w:p w:rsidR="00717CEC" w:rsidRDefault="00B177AC" w:rsidP="00477FB3">
      <w:pPr>
        <w:rPr>
          <w:lang w:val="ru-RU"/>
        </w:rPr>
      </w:pPr>
      <w:r w:rsidRPr="00B177AC">
        <w:pict>
          <v:group id="_x0000_s1039" alt="Level bars" style="position:absolute;margin-left:43.9pt;margin-top:122.45pt;width:527.2pt;height:3.55pt;z-index:251660288;mso-position-horizontal-relative:page;mso-position-vertical-relative:page" coordorigin="21662136,20345400" coordsize="4626864,82296" o:regroupid="1">
            <v:rect id="_x0000_s1040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>
              <v:shadow color="#ccc"/>
              <o:lock v:ext="edit" shapetype="t"/>
              <v:textbox inset="2.88pt,2.88pt,2.88pt,2.88pt"/>
            </v:rect>
            <v:rect id="_x0000_s1041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>
              <v:shadow color="#ccc"/>
              <o:lock v:ext="edit" shapetype="t"/>
              <v:textbox inset="2.88pt,2.88pt,2.88pt,2.88pt"/>
            </v:rect>
            <v:rect id="_x0000_s1042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p w:rsidR="00717CEC" w:rsidRPr="00477FB3" w:rsidRDefault="00B177AC" w:rsidP="00477FB3">
      <w:pPr>
        <w:rPr>
          <w:lang w:val="ru-RU"/>
        </w:rPr>
      </w:pPr>
      <w:r w:rsidRPr="00B177AC">
        <w:pict>
          <v:line id="_x0000_s1038" alt="вертикальная линия" style="position:absolute;flip:x;z-index:251659264;visibility:visible;mso-wrap-edited:f;mso-wrap-distance-left:2.88pt;mso-wrap-distance-top:2.88pt;mso-wrap-distance-right:2.88pt;mso-wrap-distance-bottom:2.88pt;mso-position-horizontal-relative:page;mso-position-vertical-relative:page" from="206.4pt,147.2pt" to="206.4pt,567.8pt" o:regroupid="1" strokecolor="#99c" strokeweight="1pt">
            <v:shadow color="#ccc"/>
            <w10:wrap side="left" anchorx="page" anchory="page"/>
          </v:line>
        </w:pict>
      </w:r>
    </w:p>
    <w:p w:rsidR="00680DBE" w:rsidRDefault="00B177AC" w:rsidP="00E356C1">
      <w:pPr>
        <w:spacing w:after="0"/>
        <w:rPr>
          <w:b/>
          <w:bCs/>
        </w:rPr>
      </w:pPr>
      <w:r w:rsidRPr="00B177AC">
        <w:pict>
          <v:shape id="_x0000_s1028" type="#_x0000_t202" style="position:absolute;margin-left:199.9pt;margin-top:1.3pt;width:364.5pt;height:612pt;z-index:251654144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next-textbox:#_x0000_s1028;mso-column-margin:5.7pt" inset="2.85pt,2.85pt,2.85pt,2.85pt">
              <w:txbxContent>
                <w:p w:rsidR="0051099D" w:rsidRPr="00AC1425" w:rsidRDefault="0051099D" w:rsidP="00EB65D3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A806AF" w:rsidRPr="00A806AF" w:rsidRDefault="00A806AF" w:rsidP="00A806AF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 xml:space="preserve">The company is seeking a partner for </w:t>
                  </w:r>
                  <w:r w:rsidR="00680DBE" w:rsidRPr="00680DB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the </w:t>
                  </w:r>
                  <w:r w:rsidR="00221956" w:rsidRPr="0022195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Organization of</w:t>
                  </w:r>
                  <w:r w:rsidR="00044B20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leather</w:t>
                  </w:r>
                  <w:r w:rsidR="00221956" w:rsidRPr="0022195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production </w:t>
                  </w:r>
                  <w:r w:rsidR="0022195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in </w:t>
                  </w:r>
                  <w:r w:rsidR="00044B20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North</w:t>
                  </w:r>
                  <w:r w:rsidR="0022195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Kazakhstan</w:t>
                  </w:r>
                </w:p>
                <w:p w:rsidR="00A806AF" w:rsidRPr="00A806AF" w:rsidRDefault="00A806AF" w:rsidP="00C06CEE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Total project cost: </w:t>
                  </w:r>
                  <w:r w:rsidR="00044B20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17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mil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USD</w:t>
                  </w:r>
                </w:p>
                <w:p w:rsidR="00A806AF" w:rsidRDefault="00A806AF" w:rsidP="00A806AF">
                  <w:pPr>
                    <w:ind w:left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Investments required: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 w:rsidR="00044B20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17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mil USD</w:t>
                  </w:r>
                </w:p>
                <w:p w:rsidR="00F40EF6" w:rsidRDefault="00F40EF6" w:rsidP="00A806AF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</w:p>
                <w:p w:rsidR="0051099D" w:rsidRPr="00AC1425" w:rsidRDefault="0051099D" w:rsidP="00EB65D3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 w:rsidR="00C06CEE">
                    <w:rPr>
                      <w:bCs/>
                      <w:color w:val="403152"/>
                      <w:sz w:val="22"/>
                      <w:szCs w:val="22"/>
                    </w:rPr>
                    <w:t>2015-201</w:t>
                  </w:r>
                  <w:r w:rsidR="00F40EF6">
                    <w:rPr>
                      <w:bCs/>
                      <w:color w:val="403152"/>
                      <w:sz w:val="22"/>
                      <w:szCs w:val="22"/>
                    </w:rPr>
                    <w:t>6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 w:rsidR="00044B20">
                    <w:rPr>
                      <w:bCs/>
                      <w:color w:val="403152"/>
                      <w:sz w:val="22"/>
                      <w:szCs w:val="22"/>
                    </w:rPr>
                    <w:t>North</w:t>
                  </w:r>
                  <w:r w:rsidR="00221956">
                    <w:rPr>
                      <w:bCs/>
                      <w:color w:val="403152"/>
                      <w:sz w:val="22"/>
                      <w:szCs w:val="22"/>
                    </w:rPr>
                    <w:t xml:space="preserve"> Kazakhstan</w:t>
                  </w:r>
                  <w:r w:rsidR="00F40EF6" w:rsidRPr="00F40EF6">
                    <w:rPr>
                      <w:bCs/>
                      <w:color w:val="403152"/>
                      <w:sz w:val="22"/>
                      <w:szCs w:val="22"/>
                    </w:rPr>
                    <w:t xml:space="preserve">, </w:t>
                  </w:r>
                  <w:r w:rsidR="00010FC2">
                    <w:rPr>
                      <w:bCs/>
                      <w:color w:val="403152"/>
                      <w:sz w:val="22"/>
                      <w:szCs w:val="22"/>
                    </w:rPr>
                    <w:t xml:space="preserve">Petropavlovsk </w:t>
                  </w:r>
                </w:p>
                <w:p w:rsidR="00C06CEE" w:rsidRPr="00AC1425" w:rsidRDefault="00C06CEE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403152"/>
                      <w:sz w:val="22"/>
                      <w:szCs w:val="22"/>
                    </w:rPr>
                    <w:t>Market:</w:t>
                  </w:r>
                  <w:r>
                    <w:rPr>
                      <w:bCs/>
                      <w:color w:val="403152"/>
                      <w:sz w:val="22"/>
                      <w:szCs w:val="22"/>
                    </w:rPr>
                    <w:t xml:space="preserve"> ECU</w:t>
                  </w:r>
                  <w:r w:rsidR="00A845EF">
                    <w:rPr>
                      <w:bCs/>
                      <w:color w:val="403152"/>
                      <w:sz w:val="22"/>
                      <w:szCs w:val="22"/>
                    </w:rPr>
                    <w:t>, CIS</w:t>
                  </w:r>
                </w:p>
                <w:p w:rsidR="00F40EF6" w:rsidRPr="00F40EF6" w:rsidRDefault="00A845EF" w:rsidP="00F40EF6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A845EF">
                    <w:rPr>
                      <w:b/>
                      <w:bCs/>
                      <w:color w:val="403152"/>
                      <w:sz w:val="22"/>
                      <w:szCs w:val="22"/>
                    </w:rPr>
                    <w:t>Benefits</w:t>
                  </w:r>
                  <w:r w:rsidR="0051099D" w:rsidRPr="00A845EF">
                    <w:rPr>
                      <w:b/>
                      <w:bCs/>
                      <w:color w:val="403152"/>
                      <w:sz w:val="22"/>
                      <w:szCs w:val="22"/>
                    </w:rPr>
                    <w:t>:</w:t>
                  </w:r>
                  <w:r w:rsidR="00A806AF" w:rsidRPr="00A845EF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</w:p>
                <w:p w:rsidR="0051099D" w:rsidRPr="00044B20" w:rsidRDefault="00044B20" w:rsidP="00044B20">
                  <w:pPr>
                    <w:pStyle w:val="ae"/>
                    <w:numPr>
                      <w:ilvl w:val="0"/>
                      <w:numId w:val="6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044B20">
                    <w:rPr>
                      <w:bCs/>
                      <w:color w:val="403152"/>
                      <w:sz w:val="22"/>
                      <w:szCs w:val="22"/>
                    </w:rPr>
                    <w:t>Marketing research is done</w:t>
                  </w:r>
                </w:p>
                <w:p w:rsidR="00044B20" w:rsidRDefault="00044B20" w:rsidP="00044B20">
                  <w:pPr>
                    <w:pStyle w:val="ae"/>
                    <w:numPr>
                      <w:ilvl w:val="0"/>
                      <w:numId w:val="6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044B20">
                    <w:rPr>
                      <w:bCs/>
                      <w:color w:val="403152"/>
                      <w:sz w:val="22"/>
                      <w:szCs w:val="22"/>
                    </w:rPr>
                    <w:t>Consider</w:t>
                  </w:r>
                  <w:r w:rsidR="00010FC2">
                    <w:rPr>
                      <w:bCs/>
                      <w:color w:val="403152"/>
                      <w:sz w:val="22"/>
                      <w:szCs w:val="22"/>
                    </w:rPr>
                    <w:t>ing</w:t>
                  </w:r>
                  <w:r w:rsidRPr="00044B20">
                    <w:rPr>
                      <w:bCs/>
                      <w:color w:val="403152"/>
                      <w:sz w:val="22"/>
                      <w:szCs w:val="22"/>
                    </w:rPr>
                    <w:t xml:space="preserve"> the localization of production on the basis of an idle plant</w:t>
                  </w:r>
                </w:p>
                <w:p w:rsidR="00044B20" w:rsidRPr="00865209" w:rsidRDefault="00044B20" w:rsidP="00044B20">
                  <w:pPr>
                    <w:pStyle w:val="ae"/>
                    <w:numPr>
                      <w:ilvl w:val="0"/>
                      <w:numId w:val="6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044B20">
                    <w:rPr>
                      <w:bCs/>
                      <w:color w:val="403152"/>
                      <w:sz w:val="22"/>
                      <w:szCs w:val="22"/>
                    </w:rPr>
                    <w:t xml:space="preserve">All necessary </w:t>
                  </w:r>
                  <w:r w:rsidR="00010FC2" w:rsidRPr="00044B20">
                    <w:rPr>
                      <w:bCs/>
                      <w:color w:val="403152"/>
                      <w:sz w:val="22"/>
                      <w:szCs w:val="22"/>
                    </w:rPr>
                    <w:t>infrastructure</w:t>
                  </w:r>
                  <w:r w:rsidR="00865209">
                    <w:rPr>
                      <w:bCs/>
                      <w:color w:val="403152"/>
                      <w:sz w:val="22"/>
                      <w:szCs w:val="22"/>
                    </w:rPr>
                    <w:t xml:space="preserve"> is available</w:t>
                  </w:r>
                </w:p>
                <w:p w:rsidR="00865209" w:rsidRPr="00044B20" w:rsidRDefault="00865209" w:rsidP="00044B20">
                  <w:pPr>
                    <w:pStyle w:val="ae"/>
                    <w:numPr>
                      <w:ilvl w:val="0"/>
                      <w:numId w:val="6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>
                    <w:rPr>
                      <w:bCs/>
                      <w:color w:val="403152"/>
                      <w:sz w:val="22"/>
                      <w:szCs w:val="22"/>
                    </w:rPr>
                    <w:t xml:space="preserve">Production area 6,300 sq. m. </w:t>
                  </w:r>
                </w:p>
                <w:p w:rsidR="0051099D" w:rsidRDefault="0051099D" w:rsidP="004931BC">
                  <w:pPr>
                    <w:spacing w:after="0"/>
                    <w:jc w:val="center"/>
                  </w:pPr>
                </w:p>
                <w:p w:rsidR="006045EA" w:rsidRDefault="006045EA" w:rsidP="004931BC">
                  <w:pPr>
                    <w:spacing w:after="0"/>
                    <w:jc w:val="center"/>
                  </w:pPr>
                </w:p>
                <w:p w:rsidR="006045EA" w:rsidRDefault="006045EA" w:rsidP="004931BC">
                  <w:pPr>
                    <w:spacing w:after="0"/>
                    <w:jc w:val="center"/>
                  </w:pPr>
                </w:p>
                <w:p w:rsidR="006045EA" w:rsidRDefault="006045EA" w:rsidP="004931BC">
                  <w:pPr>
                    <w:spacing w:after="0"/>
                    <w:jc w:val="center"/>
                  </w:pPr>
                </w:p>
                <w:p w:rsidR="006045EA" w:rsidRDefault="006045EA" w:rsidP="004931BC">
                  <w:pPr>
                    <w:spacing w:after="0"/>
                    <w:jc w:val="center"/>
                  </w:pPr>
                </w:p>
                <w:p w:rsidR="006045EA" w:rsidRDefault="006045EA" w:rsidP="004931BC">
                  <w:pPr>
                    <w:spacing w:after="0"/>
                    <w:jc w:val="center"/>
                  </w:pPr>
                </w:p>
                <w:p w:rsidR="006045EA" w:rsidRDefault="006045EA" w:rsidP="004931BC">
                  <w:pPr>
                    <w:spacing w:after="0"/>
                    <w:jc w:val="center"/>
                  </w:pPr>
                </w:p>
                <w:p w:rsidR="006045EA" w:rsidRPr="00010FC2" w:rsidRDefault="006045EA" w:rsidP="004931BC">
                  <w:pPr>
                    <w:spacing w:after="0"/>
                    <w:jc w:val="center"/>
                  </w:pPr>
                  <w:r w:rsidRPr="006045EA">
                    <w:drawing>
                      <wp:inline distT="0" distB="0" distL="0" distR="0">
                        <wp:extent cx="2604881" cy="1490460"/>
                        <wp:effectExtent l="19050" t="0" r="4969" b="0"/>
                        <wp:docPr id="2" name="Рисунок 1" descr="North Kazakhstan in Kazakhstan.sv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North Kazakhstan in Kazakhstan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11309" cy="1494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  <w:r w:rsidRPr="00B177AC">
        <w:rPr>
          <w:sz w:val="24"/>
          <w:szCs w:val="24"/>
        </w:rPr>
        <w:pict>
          <v:shape id="_x0000_s1045" type="#_x0000_t202" style="position:absolute;margin-left:39.9pt;margin-top:696.45pt;width:152.5pt;height:49.35pt;z-index:251664384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045;mso-column-margin:5.7pt" inset="2.85pt,2.85pt,2.85pt,2.85pt">
              <w:txbxContent>
                <w:p w:rsidR="00512654" w:rsidRDefault="00512654" w:rsidP="00512654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512654" w:rsidRDefault="00512654" w:rsidP="00512654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</w:p>
    <w:p w:rsidR="00680DBE" w:rsidRDefault="00680DBE" w:rsidP="00E356C1">
      <w:pPr>
        <w:spacing w:after="0"/>
        <w:rPr>
          <w:b/>
          <w:bCs/>
        </w:rPr>
      </w:pPr>
    </w:p>
    <w:p w:rsidR="00680DBE" w:rsidRDefault="00680DBE" w:rsidP="00E356C1">
      <w:pPr>
        <w:spacing w:after="0"/>
        <w:rPr>
          <w:b/>
          <w:bCs/>
        </w:rPr>
      </w:pPr>
    </w:p>
    <w:p w:rsidR="00680DBE" w:rsidRDefault="00680DBE" w:rsidP="00E356C1">
      <w:pPr>
        <w:spacing w:after="0"/>
        <w:rPr>
          <w:b/>
          <w:bCs/>
        </w:rPr>
      </w:pPr>
    </w:p>
    <w:p w:rsidR="00680DBE" w:rsidRDefault="00680DBE" w:rsidP="00E356C1">
      <w:pPr>
        <w:spacing w:after="0"/>
        <w:rPr>
          <w:b/>
          <w:bCs/>
        </w:rPr>
      </w:pPr>
    </w:p>
    <w:p w:rsidR="00680DBE" w:rsidRDefault="00680DBE" w:rsidP="00E356C1">
      <w:pPr>
        <w:spacing w:after="0"/>
        <w:rPr>
          <w:b/>
          <w:bCs/>
        </w:rPr>
      </w:pPr>
    </w:p>
    <w:p w:rsidR="00680DBE" w:rsidRDefault="00680DBE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  <w:r w:rsidRPr="00B177AC">
        <w:rPr>
          <w:noProof/>
          <w:sz w:val="24"/>
          <w:szCs w:val="24"/>
          <w:lang w:val="ru-RU" w:eastAsia="ru-RU"/>
        </w:rPr>
        <w:pict>
          <v:shape id="_x0000_s1047" type="#_x0000_t202" style="position:absolute;margin-left:38.15pt;margin-top:486.15pt;width:2in;height:62.8pt;z-index:251665408;visibility:visible;mso-wrap-edited:f;mso-wrap-distance-left:2.88pt;mso-wrap-distance-top:2.88pt;mso-wrap-distance-right:2.88pt;mso-wrap-distance-bottom:2.88pt;mso-position-horizontal-relative:page;mso-position-vertical-relative:page" stroked="f" strokeweight="0" insetpen="t">
            <v:shadow color="#ccc"/>
            <o:lock v:ext="edit" shapetype="t"/>
            <v:textbox style="mso-next-textbox:#_x0000_s1047;mso-column-margin:5.7pt" inset="2.85pt,2.85pt,2.85pt,2.85pt">
              <w:txbxContent>
                <w:p w:rsidR="00E124CC" w:rsidRPr="00A255F3" w:rsidRDefault="00E124CC" w:rsidP="00E124CC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 w:rsidR="00221956" w:rsidRPr="00221956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LLC "</w:t>
                  </w:r>
                  <w:r w:rsidR="00044B20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Petropavlovckiy kozhevennyi zavod</w:t>
                  </w:r>
                  <w:r w:rsidR="00221956" w:rsidRPr="00221956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"</w:t>
                  </w:r>
                </w:p>
                <w:p w:rsidR="00E124CC" w:rsidRDefault="00E124CC" w:rsidP="00E124CC">
                  <w:pPr>
                    <w:rPr>
                      <w:b/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</w:p>
                <w:p w:rsidR="00E124CC" w:rsidRDefault="00E124CC" w:rsidP="00E124CC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6045EA" w:rsidRDefault="006045EA" w:rsidP="00E356C1">
      <w:pPr>
        <w:spacing w:after="0"/>
        <w:rPr>
          <w:b/>
          <w:bCs/>
        </w:rPr>
      </w:pPr>
    </w:p>
    <w:p w:rsidR="007F7BEC" w:rsidRDefault="00AC0DE9" w:rsidP="00E356C1">
      <w:pPr>
        <w:spacing w:after="0"/>
        <w:rPr>
          <w:b/>
          <w:bCs/>
        </w:rPr>
      </w:pPr>
      <w:r>
        <w:rPr>
          <w:b/>
          <w:bCs/>
        </w:rPr>
        <w:t xml:space="preserve">Contacts: </w:t>
      </w:r>
    </w:p>
    <w:p w:rsidR="000C356D" w:rsidRDefault="007F7BEC" w:rsidP="00E356C1">
      <w:pPr>
        <w:spacing w:after="0"/>
        <w:rPr>
          <w:b/>
          <w:bCs/>
        </w:rPr>
      </w:pPr>
      <w:r>
        <w:rPr>
          <w:b/>
          <w:bCs/>
        </w:rPr>
        <w:t xml:space="preserve">Tel: </w:t>
      </w:r>
      <w:r w:rsidR="000C356D">
        <w:rPr>
          <w:b/>
          <w:bCs/>
        </w:rPr>
        <w:t>+</w:t>
      </w:r>
      <w:r w:rsidR="005E79E3">
        <w:rPr>
          <w:b/>
          <w:bCs/>
        </w:rPr>
        <w:t>7 7</w:t>
      </w:r>
      <w:r w:rsidR="00044B20">
        <w:rPr>
          <w:b/>
          <w:bCs/>
        </w:rPr>
        <w:t>1</w:t>
      </w:r>
      <w:r w:rsidR="005E79E3">
        <w:rPr>
          <w:b/>
          <w:bCs/>
        </w:rPr>
        <w:t xml:space="preserve">52 </w:t>
      </w:r>
      <w:r w:rsidR="00044B20">
        <w:rPr>
          <w:b/>
          <w:bCs/>
        </w:rPr>
        <w:t>53 92 99</w:t>
      </w:r>
      <w:r w:rsidR="00483B2C" w:rsidRPr="00483B2C">
        <w:rPr>
          <w:b/>
          <w:bCs/>
        </w:rPr>
        <w:t xml:space="preserve"> </w:t>
      </w:r>
      <w:r w:rsidR="000C356D" w:rsidRPr="00F40EF6">
        <w:rPr>
          <w:b/>
          <w:bCs/>
        </w:rPr>
        <w:t xml:space="preserve"> </w:t>
      </w:r>
    </w:p>
    <w:p w:rsidR="00483B2C" w:rsidRPr="00F40EF6" w:rsidRDefault="00483B2C" w:rsidP="00E356C1">
      <w:pPr>
        <w:spacing w:after="0"/>
        <w:rPr>
          <w:b/>
          <w:bCs/>
        </w:rPr>
      </w:pPr>
      <w:r>
        <w:rPr>
          <w:b/>
          <w:bCs/>
        </w:rPr>
        <w:t xml:space="preserve">Fax: </w:t>
      </w:r>
      <w:r w:rsidR="005E79E3">
        <w:rPr>
          <w:b/>
          <w:bCs/>
        </w:rPr>
        <w:t>+7 7</w:t>
      </w:r>
      <w:r w:rsidR="00044B20">
        <w:rPr>
          <w:b/>
          <w:bCs/>
        </w:rPr>
        <w:t>1</w:t>
      </w:r>
      <w:r w:rsidR="005E79E3">
        <w:rPr>
          <w:b/>
          <w:bCs/>
        </w:rPr>
        <w:t xml:space="preserve">52 </w:t>
      </w:r>
      <w:r w:rsidR="00044B20">
        <w:rPr>
          <w:b/>
          <w:bCs/>
        </w:rPr>
        <w:t xml:space="preserve">53 88 57 </w:t>
      </w:r>
    </w:p>
    <w:p w:rsidR="00512654" w:rsidRPr="000C356D" w:rsidRDefault="00512654" w:rsidP="000C356D">
      <w:pPr>
        <w:spacing w:after="0"/>
      </w:pPr>
    </w:p>
    <w:sectPr w:rsidR="00512654" w:rsidRPr="000C356D" w:rsidSect="0005459F">
      <w:footerReference w:type="default" r:id="rId8"/>
      <w:pgSz w:w="11907" w:h="16839"/>
      <w:pgMar w:top="864" w:right="878" w:bottom="864" w:left="878" w:header="72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C86" w:rsidRDefault="00044C86" w:rsidP="00FE39DD">
      <w:pPr>
        <w:spacing w:after="0" w:line="240" w:lineRule="auto"/>
      </w:pPr>
      <w:r>
        <w:separator/>
      </w:r>
    </w:p>
  </w:endnote>
  <w:endnote w:type="continuationSeparator" w:id="1">
    <w:p w:rsidR="00044C86" w:rsidRDefault="00044C86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altName w:val="Century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59F" w:rsidRDefault="00B177AC" w:rsidP="0005459F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 w:rsidR="0005459F">
        <w:rPr>
          <w:rFonts w:ascii="Arial" w:hAnsi="Arial" w:cs="Arial"/>
          <w:noProof/>
          <w:sz w:val="10"/>
          <w:szCs w:val="10"/>
        </w:rPr>
        <w:t>017 production of leather</w:t>
      </w:r>
    </w:fldSimple>
  </w:p>
  <w:p w:rsidR="0005459F" w:rsidRDefault="0005459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C86" w:rsidRDefault="00044C86" w:rsidP="00FE39DD">
      <w:pPr>
        <w:spacing w:after="0" w:line="240" w:lineRule="auto"/>
      </w:pPr>
      <w:r>
        <w:separator/>
      </w:r>
    </w:p>
  </w:footnote>
  <w:footnote w:type="continuationSeparator" w:id="1">
    <w:p w:rsidR="00044C86" w:rsidRDefault="00044C86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6207D"/>
    <w:multiLevelType w:val="hybridMultilevel"/>
    <w:tmpl w:val="9022E544"/>
    <w:lvl w:ilvl="0" w:tplc="69B6C49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4C4375"/>
    <w:multiLevelType w:val="hybridMultilevel"/>
    <w:tmpl w:val="5DB43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ttachedTemplate r:id="rId1"/>
  <w:stylePaneFormatFilter w:val="3F01"/>
  <w:defaultTabStop w:val="720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48130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10FC2"/>
    <w:rsid w:val="00030161"/>
    <w:rsid w:val="00044B20"/>
    <w:rsid w:val="00044C86"/>
    <w:rsid w:val="0005459F"/>
    <w:rsid w:val="000C356D"/>
    <w:rsid w:val="000C6C9E"/>
    <w:rsid w:val="000D544F"/>
    <w:rsid w:val="00150CF8"/>
    <w:rsid w:val="00170D75"/>
    <w:rsid w:val="001E29F4"/>
    <w:rsid w:val="00221956"/>
    <w:rsid w:val="00275F61"/>
    <w:rsid w:val="002866C3"/>
    <w:rsid w:val="002A7641"/>
    <w:rsid w:val="002F0D89"/>
    <w:rsid w:val="003207D2"/>
    <w:rsid w:val="003744C9"/>
    <w:rsid w:val="003B795F"/>
    <w:rsid w:val="003E7F07"/>
    <w:rsid w:val="00422767"/>
    <w:rsid w:val="00477FB3"/>
    <w:rsid w:val="00482AE9"/>
    <w:rsid w:val="00483B2C"/>
    <w:rsid w:val="0049054F"/>
    <w:rsid w:val="004931BC"/>
    <w:rsid w:val="0051099D"/>
    <w:rsid w:val="00512654"/>
    <w:rsid w:val="00570275"/>
    <w:rsid w:val="00594EF0"/>
    <w:rsid w:val="005A6F3E"/>
    <w:rsid w:val="005B76B6"/>
    <w:rsid w:val="005C453C"/>
    <w:rsid w:val="005E79E3"/>
    <w:rsid w:val="006045EA"/>
    <w:rsid w:val="006467A6"/>
    <w:rsid w:val="00650608"/>
    <w:rsid w:val="00680DBE"/>
    <w:rsid w:val="006E19AF"/>
    <w:rsid w:val="006F3D03"/>
    <w:rsid w:val="007011CF"/>
    <w:rsid w:val="00717CEC"/>
    <w:rsid w:val="0072681F"/>
    <w:rsid w:val="00775010"/>
    <w:rsid w:val="00783961"/>
    <w:rsid w:val="007F7BEC"/>
    <w:rsid w:val="00860DD7"/>
    <w:rsid w:val="00865209"/>
    <w:rsid w:val="0088338B"/>
    <w:rsid w:val="008B3A4E"/>
    <w:rsid w:val="008C3545"/>
    <w:rsid w:val="008D714D"/>
    <w:rsid w:val="0090401D"/>
    <w:rsid w:val="00931EA2"/>
    <w:rsid w:val="00951C57"/>
    <w:rsid w:val="00973FA7"/>
    <w:rsid w:val="0098275A"/>
    <w:rsid w:val="00984EAB"/>
    <w:rsid w:val="009872D6"/>
    <w:rsid w:val="009E2774"/>
    <w:rsid w:val="009F4961"/>
    <w:rsid w:val="00A06446"/>
    <w:rsid w:val="00A76080"/>
    <w:rsid w:val="00A806AF"/>
    <w:rsid w:val="00A845EF"/>
    <w:rsid w:val="00A930AE"/>
    <w:rsid w:val="00AC0DE9"/>
    <w:rsid w:val="00AC1425"/>
    <w:rsid w:val="00B177AC"/>
    <w:rsid w:val="00B233F5"/>
    <w:rsid w:val="00B70C5B"/>
    <w:rsid w:val="00BB2E6B"/>
    <w:rsid w:val="00C06CEE"/>
    <w:rsid w:val="00C432BC"/>
    <w:rsid w:val="00C553DF"/>
    <w:rsid w:val="00C90DB8"/>
    <w:rsid w:val="00CA4DA8"/>
    <w:rsid w:val="00D975B0"/>
    <w:rsid w:val="00DC76C3"/>
    <w:rsid w:val="00E01547"/>
    <w:rsid w:val="00E124CC"/>
    <w:rsid w:val="00E356C1"/>
    <w:rsid w:val="00E41E3E"/>
    <w:rsid w:val="00EA5705"/>
    <w:rsid w:val="00EB65D3"/>
    <w:rsid w:val="00F1371F"/>
    <w:rsid w:val="00F21B4B"/>
    <w:rsid w:val="00F26E62"/>
    <w:rsid w:val="00F40EF6"/>
    <w:rsid w:val="00F553F6"/>
    <w:rsid w:val="00F55777"/>
    <w:rsid w:val="00F65D46"/>
    <w:rsid w:val="00F92E98"/>
    <w:rsid w:val="00F93E3C"/>
    <w:rsid w:val="00F94E9D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character" w:styleId="ad">
    <w:name w:val="Hyperlink"/>
    <w:basedOn w:val="a0"/>
    <w:uiPriority w:val="99"/>
    <w:unhideWhenUsed/>
    <w:rsid w:val="00483B2C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044B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198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Асем</dc:creator>
  <cp:lastModifiedBy>User</cp:lastModifiedBy>
  <cp:revision>16</cp:revision>
  <cp:lastPrinted>2002-08-16T05:41:00Z</cp:lastPrinted>
  <dcterms:created xsi:type="dcterms:W3CDTF">2014-12-22T10:29:00Z</dcterms:created>
  <dcterms:modified xsi:type="dcterms:W3CDTF">2015-02-11T05:10:00Z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